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Pr="00B34FD9" w:rsidRDefault="00B6648F" w:rsidP="00B6648F">
      <w:pPr>
        <w:tabs>
          <w:tab w:val="left" w:pos="567"/>
          <w:tab w:val="left" w:pos="2977"/>
          <w:tab w:val="left" w:pos="4253"/>
          <w:tab w:val="left" w:pos="4395"/>
          <w:tab w:val="left" w:pos="4678"/>
          <w:tab w:val="left" w:pos="5245"/>
          <w:tab w:val="left" w:pos="5812"/>
        </w:tabs>
        <w:spacing w:line="220" w:lineRule="exact"/>
        <w:ind w:left="142" w:right="93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2351E3" w:rsidRPr="00B34FD9">
        <w:rPr>
          <w:rFonts w:ascii="Sylfaen" w:hAnsi="Sylfaen"/>
          <w:sz w:val="18"/>
          <w:szCs w:val="18"/>
          <w:lang w:val="af-ZA"/>
        </w:rPr>
        <w:t>`</w:t>
      </w:r>
      <w:r w:rsidR="002351E3" w:rsidRPr="00B34FD9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="002351E3" w:rsidRPr="00B34FD9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="002351E3" w:rsidRPr="00B34FD9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ստորև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է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/>
          <w:sz w:val="18"/>
          <w:szCs w:val="18"/>
          <w:lang w:val="hy-AM"/>
        </w:rPr>
        <w:t>իր կարիքների</w:t>
      </w:r>
      <w:r w:rsidRPr="00B34FD9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B34FD9" w:rsidRPr="00B34FD9">
        <w:rPr>
          <w:rFonts w:ascii="Sylfaen" w:hAnsi="Sylfaen" w:cs="Sylfaen"/>
          <w:sz w:val="18"/>
          <w:szCs w:val="18"/>
          <w:lang w:val="ru-RU"/>
        </w:rPr>
        <w:t>գույքի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34FD9" w:rsidRPr="00B34FD9">
        <w:rPr>
          <w:rFonts w:ascii="Sylfaen" w:hAnsi="Sylfaen"/>
          <w:sz w:val="18"/>
          <w:szCs w:val="18"/>
          <w:lang w:val="af-ZA"/>
        </w:rPr>
        <w:t>աճուրդային օտարման ծ</w:t>
      </w:r>
      <w:r w:rsidR="00B34FD9" w:rsidRPr="00B34FD9">
        <w:rPr>
          <w:rFonts w:ascii="Sylfaen" w:hAnsi="Sylfaen" w:cs="Sylfaen"/>
          <w:sz w:val="18"/>
          <w:szCs w:val="18"/>
          <w:lang w:val="ru-RU"/>
        </w:rPr>
        <w:t>առայության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84B78" w:rsidRPr="00B34FD9">
        <w:rPr>
          <w:rFonts w:ascii="Sylfaen" w:hAnsi="Sylfaen" w:cs="Sylfaen"/>
          <w:sz w:val="18"/>
          <w:szCs w:val="18"/>
          <w:lang w:val="hy-AM"/>
        </w:rPr>
        <w:t xml:space="preserve">ձեռքբերման </w:t>
      </w:r>
      <w:r w:rsidR="0044775B" w:rsidRPr="00B34FD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9D7A07" w:rsidRPr="00B34FD9">
        <w:rPr>
          <w:rFonts w:ascii="Sylfaen" w:hAnsi="Sylfaen" w:cs="Sylfaen"/>
          <w:sz w:val="18"/>
          <w:szCs w:val="18"/>
          <w:lang w:val="hy-AM"/>
        </w:rPr>
        <w:t>ՀՀՌՑ-</w:t>
      </w:r>
      <w:r w:rsidR="00B31BE0" w:rsidRPr="00B34FD9">
        <w:rPr>
          <w:rFonts w:ascii="Sylfaen" w:hAnsi="Sylfaen" w:cs="Sylfaen"/>
          <w:sz w:val="18"/>
          <w:szCs w:val="18"/>
          <w:lang w:val="hy-AM"/>
        </w:rPr>
        <w:t>ԳՀ</w:t>
      </w:r>
      <w:r w:rsidR="005D2E8E" w:rsidRPr="00B34FD9">
        <w:rPr>
          <w:rFonts w:ascii="Sylfaen" w:hAnsi="Sylfaen" w:cs="Sylfaen"/>
          <w:sz w:val="18"/>
          <w:szCs w:val="18"/>
          <w:lang w:val="hy-AM"/>
        </w:rPr>
        <w:t>Ծ</w:t>
      </w:r>
      <w:r w:rsidR="00B31BE0" w:rsidRPr="00B34FD9">
        <w:rPr>
          <w:rFonts w:ascii="Sylfaen" w:hAnsi="Sylfaen" w:cs="Sylfaen"/>
          <w:sz w:val="18"/>
          <w:szCs w:val="18"/>
          <w:lang w:val="hy-AM"/>
        </w:rPr>
        <w:t>ՁԲ-</w:t>
      </w:r>
      <w:r w:rsidR="003C4AA3" w:rsidRPr="00B34FD9">
        <w:rPr>
          <w:rFonts w:ascii="Sylfaen" w:hAnsi="Sylfaen" w:cs="Sylfaen"/>
          <w:sz w:val="18"/>
          <w:szCs w:val="18"/>
          <w:lang w:val="hy-AM"/>
        </w:rPr>
        <w:t>1</w:t>
      </w:r>
      <w:r w:rsidR="00B31BE0" w:rsidRPr="00B34FD9">
        <w:rPr>
          <w:rFonts w:ascii="Sylfaen" w:hAnsi="Sylfaen" w:cs="Sylfaen"/>
          <w:sz w:val="18"/>
          <w:szCs w:val="18"/>
          <w:lang w:val="hy-AM"/>
        </w:rPr>
        <w:t>9</w:t>
      </w:r>
      <w:r w:rsidR="003C4AA3" w:rsidRPr="00B34FD9">
        <w:rPr>
          <w:rFonts w:ascii="Sylfaen" w:hAnsi="Sylfaen" w:cs="Sylfaen"/>
          <w:sz w:val="18"/>
          <w:szCs w:val="18"/>
          <w:lang w:val="hy-AM"/>
        </w:rPr>
        <w:t>/</w:t>
      </w:r>
      <w:r w:rsidRPr="00B34FD9">
        <w:rPr>
          <w:rFonts w:ascii="Sylfaen" w:hAnsi="Sylfaen" w:cs="Sylfaen"/>
          <w:sz w:val="18"/>
          <w:szCs w:val="18"/>
          <w:lang w:val="hy-AM"/>
        </w:rPr>
        <w:t>1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>8</w:t>
      </w:r>
      <w:r w:rsidR="009D7A07" w:rsidRPr="00B34FD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hy-AM"/>
        </w:rPr>
        <w:t>ծածկագրով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B34FD9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/>
          <w:sz w:val="18"/>
          <w:szCs w:val="18"/>
          <w:lang w:val="hy-AM"/>
        </w:rPr>
        <w:t>201</w:t>
      </w:r>
      <w:r w:rsidR="00B31BE0" w:rsidRPr="00B34FD9">
        <w:rPr>
          <w:rFonts w:ascii="Sylfaen" w:hAnsi="Sylfaen"/>
          <w:sz w:val="18"/>
          <w:szCs w:val="18"/>
          <w:lang w:val="af-ZA"/>
        </w:rPr>
        <w:t>9</w:t>
      </w:r>
      <w:r w:rsidR="0025537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B34FD9">
        <w:rPr>
          <w:rFonts w:ascii="Sylfaen" w:hAnsi="Sylfaen"/>
          <w:sz w:val="18"/>
          <w:szCs w:val="18"/>
          <w:lang w:val="hy-AM"/>
        </w:rPr>
        <w:t xml:space="preserve">թ. </w:t>
      </w:r>
      <w:r w:rsidRPr="00B34FD9">
        <w:rPr>
          <w:rFonts w:ascii="Sylfaen" w:hAnsi="Sylfaen"/>
          <w:sz w:val="18"/>
          <w:szCs w:val="18"/>
          <w:lang w:val="hy-AM"/>
        </w:rPr>
        <w:t xml:space="preserve">Հունիսի </w:t>
      </w:r>
      <w:r w:rsidR="00C31F03">
        <w:rPr>
          <w:rFonts w:ascii="Sylfaen" w:hAnsi="Sylfaen"/>
          <w:sz w:val="18"/>
          <w:szCs w:val="18"/>
          <w:lang w:val="af-ZA"/>
        </w:rPr>
        <w:t>21</w:t>
      </w:r>
      <w:r w:rsidR="00E861D3" w:rsidRPr="00B34FD9">
        <w:rPr>
          <w:rFonts w:ascii="Sylfaen" w:hAnsi="Sylfaen"/>
          <w:sz w:val="18"/>
          <w:szCs w:val="18"/>
          <w:lang w:val="hy-AM"/>
        </w:rPr>
        <w:t>-</w:t>
      </w:r>
      <w:r w:rsidR="003C4AA3" w:rsidRPr="00B34FD9">
        <w:rPr>
          <w:rFonts w:ascii="Sylfaen" w:hAnsi="Sylfaen"/>
          <w:sz w:val="18"/>
          <w:szCs w:val="18"/>
          <w:lang w:val="hy-AM"/>
        </w:rPr>
        <w:t xml:space="preserve">ին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կնքված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B34FD9" w:rsidRPr="00B34FD9">
        <w:rPr>
          <w:rFonts w:ascii="Sylfaen" w:hAnsi="Sylfaen" w:cs="Sylfaen"/>
          <w:sz w:val="18"/>
          <w:szCs w:val="18"/>
          <w:lang w:val="hy-AM"/>
        </w:rPr>
        <w:t>ՀՀՌՑ-ԳՀԾՁԲ-19/1</w:t>
      </w:r>
      <w:r w:rsidR="00B34FD9" w:rsidRPr="00B34FD9">
        <w:rPr>
          <w:rFonts w:ascii="Sylfaen" w:hAnsi="Sylfaen" w:cs="Sylfaen"/>
          <w:sz w:val="18"/>
          <w:szCs w:val="18"/>
          <w:lang w:val="af-ZA"/>
        </w:rPr>
        <w:t>8</w:t>
      </w:r>
      <w:r w:rsidR="00B34FD9" w:rsidRPr="00B34FD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27510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B34FD9">
        <w:rPr>
          <w:rFonts w:ascii="Sylfaen" w:hAnsi="Sylfaen" w:cs="Sylfaen"/>
          <w:sz w:val="18"/>
          <w:szCs w:val="18"/>
          <w:lang w:val="hy-AM"/>
        </w:rPr>
        <w:t>ի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մասին</w:t>
      </w:r>
      <w:r w:rsidR="002351E3" w:rsidRPr="00B34FD9">
        <w:rPr>
          <w:rFonts w:ascii="Sylfaen" w:hAnsi="Sylfaen"/>
          <w:sz w:val="18"/>
          <w:szCs w:val="18"/>
          <w:lang w:val="af-ZA"/>
        </w:rPr>
        <w:t xml:space="preserve"> </w:t>
      </w:r>
      <w:r w:rsidR="002351E3" w:rsidRPr="00B34FD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B34FD9">
        <w:rPr>
          <w:rFonts w:ascii="Sylfaen" w:hAnsi="Sylfaen" w:cs="Arial Armenian"/>
          <w:sz w:val="18"/>
          <w:szCs w:val="18"/>
          <w:lang w:val="af-ZA"/>
        </w:rPr>
        <w:t>:</w:t>
      </w:r>
    </w:p>
    <w:tbl>
      <w:tblPr>
        <w:tblW w:w="2621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62"/>
        <w:gridCol w:w="134"/>
        <w:gridCol w:w="1191"/>
        <w:gridCol w:w="148"/>
        <w:gridCol w:w="119"/>
        <w:gridCol w:w="138"/>
        <w:gridCol w:w="709"/>
        <w:gridCol w:w="396"/>
        <w:gridCol w:w="216"/>
        <w:gridCol w:w="67"/>
        <w:gridCol w:w="482"/>
        <w:gridCol w:w="510"/>
        <w:gridCol w:w="494"/>
        <w:gridCol w:w="32"/>
        <w:gridCol w:w="77"/>
        <w:gridCol w:w="88"/>
        <w:gridCol w:w="28"/>
        <w:gridCol w:w="699"/>
        <w:gridCol w:w="372"/>
        <w:gridCol w:w="55"/>
        <w:gridCol w:w="152"/>
        <w:gridCol w:w="46"/>
        <w:gridCol w:w="13"/>
        <w:gridCol w:w="305"/>
        <w:gridCol w:w="166"/>
        <w:gridCol w:w="640"/>
        <w:gridCol w:w="293"/>
        <w:gridCol w:w="176"/>
        <w:gridCol w:w="24"/>
        <w:gridCol w:w="533"/>
        <w:gridCol w:w="22"/>
        <w:gridCol w:w="132"/>
        <w:gridCol w:w="214"/>
        <w:gridCol w:w="399"/>
        <w:gridCol w:w="309"/>
        <w:gridCol w:w="237"/>
        <w:gridCol w:w="876"/>
        <w:gridCol w:w="5050"/>
        <w:gridCol w:w="5050"/>
        <w:gridCol w:w="5054"/>
      </w:tblGrid>
      <w:tr w:rsidR="002351E3" w:rsidRPr="009E0FAC" w:rsidTr="00DD6F30">
        <w:trPr>
          <w:gridAfter w:val="3"/>
          <w:wAfter w:w="15154" w:type="dxa"/>
          <w:trHeight w:val="257"/>
        </w:trPr>
        <w:tc>
          <w:tcPr>
            <w:tcW w:w="11058" w:type="dxa"/>
            <w:gridSpan w:val="38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DD6F30">
        <w:trPr>
          <w:gridAfter w:val="3"/>
          <w:wAfter w:w="15154" w:type="dxa"/>
          <w:trHeight w:val="110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892" w:type="dxa"/>
            <w:gridSpan w:val="6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1671" w:type="dxa"/>
            <w:gridSpan w:val="5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27" w:type="dxa"/>
            <w:gridSpan w:val="13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4" w:type="dxa"/>
            <w:gridSpan w:val="8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821" w:type="dxa"/>
            <w:gridSpan w:val="4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DD6F30">
        <w:trPr>
          <w:gridAfter w:val="3"/>
          <w:wAfter w:w="15154" w:type="dxa"/>
          <w:trHeight w:val="175"/>
        </w:trPr>
        <w:tc>
          <w:tcPr>
            <w:tcW w:w="404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6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27" w:type="dxa"/>
            <w:gridSpan w:val="13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34" w:type="dxa"/>
            <w:gridSpan w:val="8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4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DD6F30">
        <w:trPr>
          <w:gridAfter w:val="3"/>
          <w:wAfter w:w="15154" w:type="dxa"/>
          <w:trHeight w:val="920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8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B34FD9" w:rsidRPr="00B6648F" w:rsidTr="00DD6F30">
        <w:trPr>
          <w:gridAfter w:val="3"/>
          <w:wAfter w:w="15154" w:type="dxa"/>
          <w:trHeight w:val="20"/>
        </w:trPr>
        <w:tc>
          <w:tcPr>
            <w:tcW w:w="404" w:type="dxa"/>
            <w:shd w:val="clear" w:color="auto" w:fill="auto"/>
          </w:tcPr>
          <w:p w:rsidR="00B34FD9" w:rsidRPr="00B31BE0" w:rsidRDefault="00B34FD9" w:rsidP="00B34FD9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34FD9" w:rsidRPr="00B34FD9" w:rsidRDefault="00B34FD9" w:rsidP="00B34FD9">
            <w:pPr>
              <w:pStyle w:val="af"/>
              <w:spacing w:line="180" w:lineRule="exact"/>
              <w:ind w:right="11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B34FD9">
              <w:rPr>
                <w:rFonts w:ascii="Sylfaen" w:hAnsi="Sylfaen" w:cs="Sylfaen"/>
                <w:sz w:val="18"/>
                <w:szCs w:val="18"/>
                <w:lang w:val="es-ES"/>
              </w:rPr>
              <w:t>Աճուրդային ծառայության ձեռքբերում</w:t>
            </w:r>
          </w:p>
          <w:p w:rsidR="00B34FD9" w:rsidRPr="0004531E" w:rsidRDefault="00B34FD9" w:rsidP="00B34FD9">
            <w:pPr>
              <w:pStyle w:val="af"/>
              <w:ind w:left="-105" w:right="-54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04531E" w:rsidRDefault="00B34FD9" w:rsidP="00B34FD9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B34FD9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Մինչև  200 000</w:t>
            </w:r>
          </w:p>
        </w:tc>
        <w:tc>
          <w:tcPr>
            <w:tcW w:w="11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D9" w:rsidRPr="00B34FD9" w:rsidRDefault="00B34FD9" w:rsidP="00B34FD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Մինչև 200 000</w:t>
            </w:r>
          </w:p>
        </w:tc>
        <w:tc>
          <w:tcPr>
            <w:tcW w:w="20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4FD9" w:rsidRDefault="00B34FD9" w:rsidP="00B34FD9">
            <w:r w:rsidRPr="00425F9F">
              <w:rPr>
                <w:rFonts w:ascii="Sylfaen" w:hAnsi="Sylfaen" w:cs="Sylfaen"/>
                <w:sz w:val="18"/>
                <w:szCs w:val="18"/>
                <w:lang w:val="es-ES"/>
              </w:rPr>
              <w:t>Աճուրդային ծառայության ձեռքբերում</w:t>
            </w:r>
          </w:p>
        </w:tc>
        <w:tc>
          <w:tcPr>
            <w:tcW w:w="1821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</w:tcPr>
          <w:p w:rsidR="00B34FD9" w:rsidRDefault="00B34FD9" w:rsidP="00B34FD9">
            <w:r w:rsidRPr="00425F9F">
              <w:rPr>
                <w:rFonts w:ascii="Sylfaen" w:hAnsi="Sylfaen" w:cs="Sylfaen"/>
                <w:sz w:val="18"/>
                <w:szCs w:val="18"/>
                <w:lang w:val="es-ES"/>
              </w:rPr>
              <w:t>Աճուրդային ծառայության ձեռքբերում</w:t>
            </w:r>
          </w:p>
        </w:tc>
      </w:tr>
      <w:tr w:rsidR="00291151" w:rsidRPr="00B6648F" w:rsidTr="00DD6F30">
        <w:trPr>
          <w:trHeight w:val="199"/>
        </w:trPr>
        <w:tc>
          <w:tcPr>
            <w:tcW w:w="11058" w:type="dxa"/>
            <w:gridSpan w:val="38"/>
            <w:shd w:val="clear" w:color="auto" w:fill="99CCFF"/>
            <w:vAlign w:val="center"/>
          </w:tcPr>
          <w:p w:rsidR="00291151" w:rsidRPr="00D45721" w:rsidRDefault="00291151" w:rsidP="0044775B">
            <w:pPr>
              <w:pStyle w:val="af"/>
              <w:rPr>
                <w:rFonts w:eastAsia="Times New Roman"/>
                <w:lang w:val="af-ZA"/>
              </w:rPr>
            </w:pPr>
          </w:p>
        </w:tc>
        <w:tc>
          <w:tcPr>
            <w:tcW w:w="5050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0" w:type="dxa"/>
          </w:tcPr>
          <w:p w:rsidR="00291151" w:rsidRPr="00D45721" w:rsidRDefault="00291151" w:rsidP="0044775B">
            <w:pPr>
              <w:pStyle w:val="af"/>
              <w:rPr>
                <w:lang w:val="af-ZA"/>
              </w:rPr>
            </w:pPr>
          </w:p>
        </w:tc>
        <w:tc>
          <w:tcPr>
            <w:tcW w:w="5054" w:type="dxa"/>
            <w:vAlign w:val="center"/>
          </w:tcPr>
          <w:p w:rsidR="00291151" w:rsidRPr="00032E56" w:rsidRDefault="00291151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EB2FF8" w:rsidTr="00DD6F30">
        <w:trPr>
          <w:gridAfter w:val="3"/>
          <w:wAfter w:w="15154" w:type="dxa"/>
          <w:trHeight w:val="144"/>
        </w:trPr>
        <w:tc>
          <w:tcPr>
            <w:tcW w:w="4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2" w:type="dxa"/>
            <w:gridSpan w:val="2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91151" w:rsidRPr="001122B8" w:rsidRDefault="00291151" w:rsidP="00E861D3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Գնումների մասին ՀՀ օրենքի 22-րդ հոդված:</w:t>
            </w:r>
          </w:p>
        </w:tc>
      </w:tr>
      <w:tr w:rsidR="00291151" w:rsidRPr="00EB2FF8" w:rsidTr="00DD6F30">
        <w:trPr>
          <w:gridAfter w:val="3"/>
          <w:wAfter w:w="15154" w:type="dxa"/>
          <w:trHeight w:val="196"/>
        </w:trPr>
        <w:tc>
          <w:tcPr>
            <w:tcW w:w="1105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91151" w:rsidRPr="00EB2FF8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</w:trPr>
        <w:tc>
          <w:tcPr>
            <w:tcW w:w="110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151" w:rsidRPr="00A3185B" w:rsidRDefault="00291151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65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65"/>
        </w:trPr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196"/>
        </w:trPr>
        <w:tc>
          <w:tcPr>
            <w:tcW w:w="1105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1B22EE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155"/>
        </w:trPr>
        <w:tc>
          <w:tcPr>
            <w:tcW w:w="671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3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91151" w:rsidRPr="001D51BE" w:rsidRDefault="00DD6F30" w:rsidP="00291151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</w:t>
            </w:r>
            <w:r w:rsidR="00291151" w:rsidRPr="00E861D3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291151"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291151" w:rsidRPr="00E861D3">
              <w:rPr>
                <w:rFonts w:ascii="Sylfaen" w:hAnsi="Sylfaen"/>
                <w:b/>
                <w:sz w:val="14"/>
                <w:szCs w:val="14"/>
              </w:rPr>
              <w:t>.2019</w:t>
            </w:r>
          </w:p>
        </w:tc>
      </w:tr>
      <w:tr w:rsidR="00291151" w:rsidRPr="001B22EE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76"/>
        </w:trPr>
        <w:tc>
          <w:tcPr>
            <w:tcW w:w="60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91151" w:rsidRPr="001B22EE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92"/>
        </w:trPr>
        <w:tc>
          <w:tcPr>
            <w:tcW w:w="60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2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47"/>
        </w:trPr>
        <w:tc>
          <w:tcPr>
            <w:tcW w:w="609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1B22EE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47"/>
        </w:trPr>
        <w:tc>
          <w:tcPr>
            <w:tcW w:w="609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CE593C" w:rsidRDefault="00291151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291151" w:rsidRPr="00A3185B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154" w:type="dxa"/>
          <w:trHeight w:val="155"/>
        </w:trPr>
        <w:tc>
          <w:tcPr>
            <w:tcW w:w="609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rPr>
          <w:gridAfter w:val="3"/>
          <w:wAfter w:w="15154" w:type="dxa"/>
          <w:trHeight w:val="54"/>
        </w:trPr>
        <w:tc>
          <w:tcPr>
            <w:tcW w:w="11058" w:type="dxa"/>
            <w:gridSpan w:val="38"/>
            <w:shd w:val="clear" w:color="auto" w:fill="99CCFF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91151" w:rsidRPr="00A3185B" w:rsidTr="00DD6F30">
        <w:trPr>
          <w:gridAfter w:val="3"/>
          <w:wAfter w:w="15154" w:type="dxa"/>
          <w:trHeight w:val="40"/>
        </w:trPr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701" w:type="dxa"/>
            <w:gridSpan w:val="6"/>
            <w:vMerge w:val="restart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57" w:type="dxa"/>
            <w:gridSpan w:val="29"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291151" w:rsidRPr="00A3185B" w:rsidTr="00DD6F30">
        <w:trPr>
          <w:gridAfter w:val="3"/>
          <w:wAfter w:w="15154" w:type="dxa"/>
          <w:trHeight w:val="213"/>
        </w:trPr>
        <w:tc>
          <w:tcPr>
            <w:tcW w:w="700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6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657" w:type="dxa"/>
            <w:gridSpan w:val="29"/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91151" w:rsidRPr="00A3185B" w:rsidTr="00DD6F30">
        <w:trPr>
          <w:gridAfter w:val="3"/>
          <w:wAfter w:w="15154" w:type="dxa"/>
          <w:trHeight w:val="137"/>
        </w:trPr>
        <w:tc>
          <w:tcPr>
            <w:tcW w:w="700" w:type="dxa"/>
            <w:gridSpan w:val="3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6"/>
            <w:vMerge/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DD6F30">
        <w:trPr>
          <w:gridAfter w:val="3"/>
          <w:wAfter w:w="15154" w:type="dxa"/>
          <w:trHeight w:val="137"/>
        </w:trPr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1151" w:rsidRPr="00A3185B" w:rsidRDefault="00291151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291151" w:rsidRPr="00A3185B" w:rsidTr="00DD6F30">
        <w:trPr>
          <w:gridAfter w:val="3"/>
          <w:wAfter w:w="15154" w:type="dxa"/>
          <w:trHeight w:val="83"/>
        </w:trPr>
        <w:tc>
          <w:tcPr>
            <w:tcW w:w="11058" w:type="dxa"/>
            <w:gridSpan w:val="38"/>
            <w:shd w:val="clear" w:color="auto" w:fill="auto"/>
            <w:vAlign w:val="center"/>
          </w:tcPr>
          <w:p w:rsidR="00291151" w:rsidRPr="001A407C" w:rsidRDefault="00291151" w:rsidP="006866CF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291151" w:rsidRPr="00DD6F30" w:rsidTr="00DD6F30">
        <w:trPr>
          <w:gridAfter w:val="3"/>
          <w:wAfter w:w="15154" w:type="dxa"/>
          <w:trHeight w:val="83"/>
        </w:trPr>
        <w:tc>
          <w:tcPr>
            <w:tcW w:w="566" w:type="dxa"/>
            <w:gridSpan w:val="2"/>
            <w:shd w:val="clear" w:color="auto" w:fill="auto"/>
            <w:vAlign w:val="center"/>
          </w:tcPr>
          <w:p w:rsidR="00291151" w:rsidRPr="00A5561F" w:rsidRDefault="0029115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color w:val="000000" w:themeColor="text1"/>
                <w:sz w:val="18"/>
                <w:szCs w:val="18"/>
                <w:lang w:val="fr-FR"/>
              </w:rPr>
              <w:t>Ակսոն Ապրանքա-հումքային Բորսա ՍՊԸ</w:t>
            </w:r>
          </w:p>
        </w:tc>
        <w:tc>
          <w:tcPr>
            <w:tcW w:w="1878" w:type="dxa"/>
            <w:gridSpan w:val="7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  <w:tc>
          <w:tcPr>
            <w:tcW w:w="1242" w:type="dxa"/>
            <w:gridSpan w:val="5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  <w:tc>
          <w:tcPr>
            <w:tcW w:w="1322" w:type="dxa"/>
            <w:gridSpan w:val="6"/>
            <w:shd w:val="clear" w:color="auto" w:fill="auto"/>
            <w:vAlign w:val="center"/>
          </w:tcPr>
          <w:p w:rsidR="00291151" w:rsidRPr="00DD6F30" w:rsidRDefault="00DD6F30" w:rsidP="00DB5B4B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</w:t>
            </w: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26" w:type="dxa"/>
            <w:gridSpan w:val="4"/>
            <w:shd w:val="clear" w:color="auto" w:fill="auto"/>
            <w:vAlign w:val="center"/>
          </w:tcPr>
          <w:p w:rsidR="00291151" w:rsidRPr="00DD6F30" w:rsidRDefault="00DD6F30" w:rsidP="00DB5B4B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</w:t>
            </w: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291151" w:rsidRPr="00DD6F30" w:rsidRDefault="00DD6F30" w:rsidP="002474BC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</w:rPr>
              <w:t>115 000</w:t>
            </w:r>
          </w:p>
        </w:tc>
      </w:tr>
      <w:tr w:rsidR="0067092D" w:rsidRPr="009E0FAC" w:rsidTr="00DD6F30">
        <w:trPr>
          <w:gridAfter w:val="3"/>
          <w:wAfter w:w="15154" w:type="dxa"/>
          <w:trHeight w:val="120"/>
        </w:trPr>
        <w:tc>
          <w:tcPr>
            <w:tcW w:w="1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F52F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16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7442E4" w:rsidRDefault="0067092D" w:rsidP="00115012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67092D" w:rsidRPr="00A3185B" w:rsidTr="00DD6F30">
        <w:trPr>
          <w:gridAfter w:val="3"/>
          <w:wAfter w:w="15154" w:type="dxa"/>
        </w:trPr>
        <w:tc>
          <w:tcPr>
            <w:tcW w:w="1105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7092D" w:rsidRPr="00A3185B" w:rsidTr="00DD6F30">
        <w:trPr>
          <w:gridAfter w:val="3"/>
          <w:wAfter w:w="15154" w:type="dxa"/>
        </w:trPr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58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9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67092D" w:rsidRPr="00A3185B" w:rsidTr="00DD6F30">
        <w:trPr>
          <w:gridAfter w:val="3"/>
          <w:wAfter w:w="15154" w:type="dxa"/>
          <w:trHeight w:val="1990"/>
        </w:trPr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67092D" w:rsidRPr="00A3185B" w:rsidTr="00DD6F30">
        <w:trPr>
          <w:gridAfter w:val="3"/>
          <w:wAfter w:w="15154" w:type="dxa"/>
        </w:trPr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C96C9C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45058D" w:rsidRDefault="0067092D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7092D" w:rsidRPr="002A79D3" w:rsidTr="00DD6F30">
        <w:trPr>
          <w:gridAfter w:val="3"/>
          <w:wAfter w:w="15154" w:type="dxa"/>
          <w:trHeight w:val="245"/>
        </w:trPr>
        <w:tc>
          <w:tcPr>
            <w:tcW w:w="2158" w:type="dxa"/>
            <w:gridSpan w:val="6"/>
            <w:vMerge w:val="restart"/>
            <w:shd w:val="clear" w:color="auto" w:fill="auto"/>
            <w:vAlign w:val="center"/>
          </w:tcPr>
          <w:p w:rsidR="0067092D" w:rsidRPr="00D762E3" w:rsidRDefault="0067092D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F105B0" w:rsidRDefault="0067092D" w:rsidP="00DD6F30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  <w:r w:rsidR="0004531E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  </w:t>
            </w:r>
          </w:p>
        </w:tc>
      </w:tr>
      <w:tr w:rsidR="0067092D" w:rsidRPr="00B31BE0" w:rsidTr="00DD6F30">
        <w:trPr>
          <w:gridAfter w:val="3"/>
          <w:wAfter w:w="15154" w:type="dxa"/>
          <w:trHeight w:val="231"/>
        </w:trPr>
        <w:tc>
          <w:tcPr>
            <w:tcW w:w="21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DF5237" w:rsidRDefault="0067092D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890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F58BD" w:rsidRDefault="0067092D" w:rsidP="00A14EB7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67092D" w:rsidRPr="00B31BE0" w:rsidTr="00DD6F30">
        <w:trPr>
          <w:gridAfter w:val="3"/>
          <w:wAfter w:w="15154" w:type="dxa"/>
          <w:trHeight w:val="289"/>
        </w:trPr>
        <w:tc>
          <w:tcPr>
            <w:tcW w:w="11058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7092D" w:rsidRPr="00AF58BD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67092D" w:rsidRPr="00A3185B" w:rsidTr="00DD6F30">
        <w:trPr>
          <w:gridAfter w:val="3"/>
          <w:wAfter w:w="15154" w:type="dxa"/>
          <w:trHeight w:val="346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B34FD9" w:rsidP="00A14EB7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</w:t>
            </w:r>
            <w:r w:rsidR="0067092D">
              <w:rPr>
                <w:rFonts w:ascii="Sylfaen" w:hAnsi="Sylfaen"/>
                <w:b/>
                <w:sz w:val="14"/>
                <w:szCs w:val="14"/>
              </w:rPr>
              <w:t>.05.2019</w:t>
            </w:r>
          </w:p>
        </w:tc>
      </w:tr>
      <w:tr w:rsidR="0067092D" w:rsidRPr="00A3185B" w:rsidTr="00DD6F30">
        <w:trPr>
          <w:gridAfter w:val="3"/>
          <w:wAfter w:w="15154" w:type="dxa"/>
          <w:trHeight w:val="92"/>
        </w:trPr>
        <w:tc>
          <w:tcPr>
            <w:tcW w:w="5367" w:type="dxa"/>
            <w:gridSpan w:val="17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67092D" w:rsidRPr="00A3185B" w:rsidTr="00DD6F30">
        <w:trPr>
          <w:gridAfter w:val="3"/>
          <w:wAfter w:w="15154" w:type="dxa"/>
          <w:trHeight w:val="92"/>
        </w:trPr>
        <w:tc>
          <w:tcPr>
            <w:tcW w:w="5367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9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7092D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67092D" w:rsidP="00A533A9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7092D" w:rsidRPr="0067092D" w:rsidTr="00DD6F30">
        <w:trPr>
          <w:gridAfter w:val="3"/>
          <w:wAfter w:w="15154" w:type="dxa"/>
          <w:trHeight w:val="344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67092D" w:rsidRDefault="00B34FD9" w:rsidP="0067092D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  <w:r w:rsidR="0067092D" w:rsidRPr="0067092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67092D">
              <w:rPr>
                <w:rFonts w:ascii="Sylfaen" w:hAnsi="Sylfaen"/>
                <w:b/>
                <w:sz w:val="14"/>
                <w:szCs w:val="14"/>
              </w:rPr>
              <w:t>06.2019</w:t>
            </w:r>
          </w:p>
        </w:tc>
      </w:tr>
      <w:tr w:rsidR="0067092D" w:rsidRPr="0067092D" w:rsidTr="00DD6F30">
        <w:trPr>
          <w:gridAfter w:val="3"/>
          <w:wAfter w:w="15154" w:type="dxa"/>
          <w:trHeight w:val="344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9C361F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C31F03" w:rsidRDefault="00C31F03" w:rsidP="00D13E2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C31F03"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67092D" w:rsidRPr="00C31F03">
              <w:rPr>
                <w:rFonts w:ascii="Sylfaen" w:hAnsi="Sylfaen"/>
                <w:b/>
                <w:sz w:val="14"/>
                <w:szCs w:val="14"/>
              </w:rPr>
              <w:t>.06.2019</w:t>
            </w:r>
          </w:p>
        </w:tc>
      </w:tr>
      <w:tr w:rsidR="0067092D" w:rsidRPr="00A3185B" w:rsidTr="00DD6F30">
        <w:trPr>
          <w:gridAfter w:val="3"/>
          <w:wAfter w:w="15154" w:type="dxa"/>
          <w:trHeight w:val="344"/>
        </w:trPr>
        <w:tc>
          <w:tcPr>
            <w:tcW w:w="53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67092D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709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691" w:type="dxa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67092D" w:rsidRPr="00C31F03" w:rsidRDefault="00C31F03" w:rsidP="00D13E2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 w:rsidRPr="00C31F03"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67092D" w:rsidRPr="00C31F03">
              <w:rPr>
                <w:rFonts w:ascii="Sylfaen" w:hAnsi="Sylfaen"/>
                <w:b/>
                <w:sz w:val="14"/>
                <w:szCs w:val="14"/>
              </w:rPr>
              <w:t>.06.2019</w:t>
            </w:r>
          </w:p>
        </w:tc>
      </w:tr>
      <w:tr w:rsidR="0067092D" w:rsidRPr="00A3185B" w:rsidTr="00DD6F30">
        <w:trPr>
          <w:gridAfter w:val="3"/>
          <w:wAfter w:w="15154" w:type="dxa"/>
          <w:trHeight w:val="50"/>
        </w:trPr>
        <w:tc>
          <w:tcPr>
            <w:tcW w:w="11058" w:type="dxa"/>
            <w:gridSpan w:val="38"/>
            <w:shd w:val="clear" w:color="auto" w:fill="99CCFF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</w:tbl>
    <w:p w:rsidR="00DD6F30" w:rsidRDefault="00DD6F30"/>
    <w:tbl>
      <w:tblPr>
        <w:tblW w:w="1168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"/>
        <w:gridCol w:w="993"/>
        <w:gridCol w:w="193"/>
        <w:gridCol w:w="513"/>
        <w:gridCol w:w="1243"/>
        <w:gridCol w:w="983"/>
        <w:gridCol w:w="1051"/>
        <w:gridCol w:w="551"/>
        <w:gridCol w:w="1237"/>
        <w:gridCol w:w="323"/>
        <w:gridCol w:w="123"/>
        <w:gridCol w:w="818"/>
        <w:gridCol w:w="1236"/>
        <w:gridCol w:w="36"/>
        <w:gridCol w:w="1190"/>
        <w:gridCol w:w="88"/>
        <w:gridCol w:w="258"/>
      </w:tblGrid>
      <w:tr w:rsidR="0067092D" w:rsidRPr="00A3185B" w:rsidTr="00DD6F30">
        <w:trPr>
          <w:gridAfter w:val="2"/>
          <w:wAfter w:w="346" w:type="dxa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67092D" w:rsidRPr="00A3185B" w:rsidRDefault="00B34FD9" w:rsidP="005D2E8E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br w:type="page"/>
            </w:r>
            <w:r w:rsidR="0067092D"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="0067092D" w:rsidRPr="00A3185B">
              <w:rPr>
                <w:b/>
                <w:sz w:val="14"/>
                <w:szCs w:val="14"/>
              </w:rPr>
              <w:t>-</w:t>
            </w:r>
            <w:r w:rsidR="0067092D"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="0067092D" w:rsidRPr="00A3185B">
              <w:rPr>
                <w:b/>
                <w:sz w:val="14"/>
                <w:szCs w:val="14"/>
              </w:rPr>
              <w:t xml:space="preserve"> </w:t>
            </w:r>
            <w:r w:rsidR="0067092D" w:rsidRPr="00A3185B">
              <w:rPr>
                <w:rFonts w:ascii="Sylfaen" w:hAnsi="Sylfaen" w:cs="Sylfaen"/>
                <w:b/>
                <w:sz w:val="14"/>
                <w:szCs w:val="14"/>
              </w:rPr>
              <w:t>համար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89" w:type="dxa"/>
            <w:gridSpan w:val="11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67092D" w:rsidRPr="00A3185B" w:rsidTr="00DD6F30">
        <w:trPr>
          <w:gridAfter w:val="2"/>
          <w:wAfter w:w="346" w:type="dxa"/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2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02" w:type="dxa"/>
            <w:gridSpan w:val="2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3"/>
            <w:vMerge w:val="restart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67092D" w:rsidRPr="00A3185B" w:rsidTr="00DD6F30">
        <w:trPr>
          <w:gridAfter w:val="2"/>
          <w:wAfter w:w="346" w:type="dxa"/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3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2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vMerge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67092D" w:rsidRPr="00A3185B" w:rsidTr="00DD6F30">
        <w:trPr>
          <w:gridAfter w:val="2"/>
          <w:wAfter w:w="346" w:type="dxa"/>
          <w:trHeight w:val="54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67092D" w:rsidRPr="00DD6F30" w:rsidTr="00DD6F30">
        <w:trPr>
          <w:gridAfter w:val="2"/>
          <w:wAfter w:w="346" w:type="dxa"/>
          <w:trHeight w:val="267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67092D" w:rsidRPr="00DD6F30" w:rsidRDefault="00DD6F30" w:rsidP="00457740">
            <w:pPr>
              <w:pStyle w:val="af"/>
              <w:spacing w:line="160" w:lineRule="exact"/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1699" w:type="dxa"/>
            <w:gridSpan w:val="3"/>
            <w:shd w:val="clear" w:color="auto" w:fill="auto"/>
            <w:vAlign w:val="center"/>
          </w:tcPr>
          <w:p w:rsidR="0067092D" w:rsidRPr="00DD6F30" w:rsidRDefault="00DD6F30" w:rsidP="00DD6F30">
            <w:pPr>
              <w:pStyle w:val="af"/>
              <w:spacing w:line="200" w:lineRule="exact"/>
              <w:ind w:left="-104" w:firstLine="104"/>
              <w:rPr>
                <w:rFonts w:ascii="Sylfaen" w:hAnsi="Sylfaen"/>
                <w:sz w:val="16"/>
                <w:szCs w:val="16"/>
                <w:lang w:val="ru-RU"/>
              </w:rPr>
            </w:pPr>
            <w:r w:rsidRPr="00DD6F30">
              <w:rPr>
                <w:rFonts w:ascii="Sylfaen" w:hAnsi="Sylfaen" w:cs="Sylfaen"/>
                <w:color w:val="000000" w:themeColor="text1"/>
                <w:sz w:val="16"/>
                <w:szCs w:val="16"/>
                <w:lang w:val="fr-FR"/>
              </w:rPr>
              <w:t>Ակսոն Ապրանքա-հումքային Բորսա ՍՊԸ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:rsidR="0067092D" w:rsidRPr="00DD6F30" w:rsidRDefault="00DD6F30" w:rsidP="00457740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sz w:val="18"/>
                <w:szCs w:val="18"/>
                <w:lang w:val="hy-AM"/>
              </w:rPr>
              <w:t>ՀՀՌՑ-ԳՀԾՁԲ-19/1</w:t>
            </w:r>
            <w:r w:rsidRPr="00DD6F30">
              <w:rPr>
                <w:rFonts w:ascii="Sylfaen" w:hAnsi="Sylfaen" w:cs="Sylfaen"/>
                <w:sz w:val="18"/>
                <w:szCs w:val="18"/>
                <w:lang w:val="af-ZA"/>
              </w:rPr>
              <w:t>8</w:t>
            </w:r>
          </w:p>
        </w:tc>
        <w:tc>
          <w:tcPr>
            <w:tcW w:w="1602" w:type="dxa"/>
            <w:gridSpan w:val="2"/>
            <w:shd w:val="clear" w:color="auto" w:fill="FFFFFF" w:themeFill="background1"/>
            <w:vAlign w:val="center"/>
          </w:tcPr>
          <w:p w:rsidR="0067092D" w:rsidRPr="00DD6F30" w:rsidRDefault="00C31F03" w:rsidP="00A14EB7">
            <w:pPr>
              <w:pStyle w:val="af"/>
              <w:spacing w:line="200" w:lineRule="exact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C31F03">
              <w:rPr>
                <w:rFonts w:ascii="Sylfaen" w:hAnsi="Sylfaen"/>
                <w:sz w:val="18"/>
                <w:szCs w:val="18"/>
              </w:rPr>
              <w:t>21</w:t>
            </w:r>
            <w:r w:rsidR="00DD6F30" w:rsidRPr="00C31F03">
              <w:rPr>
                <w:rFonts w:ascii="Sylfaen" w:hAnsi="Sylfaen"/>
                <w:sz w:val="18"/>
                <w:szCs w:val="18"/>
                <w:lang w:val="ru-RU"/>
              </w:rPr>
              <w:t>.06.2019</w:t>
            </w:r>
            <w:bookmarkStart w:id="0" w:name="_GoBack"/>
            <w:bookmarkEnd w:id="0"/>
          </w:p>
        </w:tc>
        <w:tc>
          <w:tcPr>
            <w:tcW w:w="1237" w:type="dxa"/>
            <w:shd w:val="clear" w:color="auto" w:fill="auto"/>
            <w:vAlign w:val="center"/>
          </w:tcPr>
          <w:p w:rsidR="0067092D" w:rsidRPr="00B6012E" w:rsidRDefault="00DD6F30" w:rsidP="00B6012E">
            <w:pPr>
              <w:pStyle w:val="af"/>
              <w:spacing w:line="200" w:lineRule="exact"/>
              <w:jc w:val="center"/>
              <w:rPr>
                <w:rFonts w:ascii="Sylfaen" w:hAnsi="Sylfaen"/>
                <w:sz w:val="18"/>
                <w:szCs w:val="18"/>
              </w:rPr>
            </w:pP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31.12.20</w:t>
            </w:r>
            <w:r w:rsidR="00B6012E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1264" w:type="dxa"/>
            <w:gridSpan w:val="3"/>
            <w:shd w:val="clear" w:color="auto" w:fill="auto"/>
            <w:vAlign w:val="center"/>
          </w:tcPr>
          <w:p w:rsidR="0067092D" w:rsidRPr="00DD6F30" w:rsidRDefault="0067092D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:rsidR="0067092D" w:rsidRPr="00DD6F30" w:rsidRDefault="00DD6F30" w:rsidP="007070B5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115 000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7092D" w:rsidRPr="00DD6F30" w:rsidRDefault="00DD6F30" w:rsidP="007070B5">
            <w:pPr>
              <w:pStyle w:val="af"/>
              <w:spacing w:line="200" w:lineRule="exact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/>
                <w:sz w:val="18"/>
                <w:szCs w:val="18"/>
                <w:lang w:val="ru-RU"/>
              </w:rPr>
              <w:t>115 000</w:t>
            </w:r>
          </w:p>
        </w:tc>
      </w:tr>
      <w:tr w:rsidR="0067092D" w:rsidRPr="00DD6F30" w:rsidTr="00DD6F30">
        <w:trPr>
          <w:gridAfter w:val="2"/>
          <w:wAfter w:w="346" w:type="dxa"/>
          <w:trHeight w:val="54"/>
        </w:trPr>
        <w:tc>
          <w:tcPr>
            <w:tcW w:w="11339" w:type="dxa"/>
            <w:gridSpan w:val="16"/>
            <w:shd w:val="clear" w:color="auto" w:fill="auto"/>
            <w:vAlign w:val="center"/>
          </w:tcPr>
          <w:p w:rsidR="0067092D" w:rsidRPr="00216FCC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B6012E">
              <w:br w:type="page"/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="0067092D"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="0067092D"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67092D" w:rsidRPr="00A3185B" w:rsidTr="00DD6F30">
        <w:trPr>
          <w:gridAfter w:val="2"/>
          <w:wAfter w:w="344" w:type="dxa"/>
          <w:trHeight w:val="54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9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216FCC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1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92D" w:rsidRPr="00A3185B" w:rsidRDefault="0067092D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202A60" w:rsidRPr="00DD6F30" w:rsidTr="00DD6F30">
        <w:trPr>
          <w:gridAfter w:val="2"/>
          <w:wAfter w:w="344" w:type="dxa"/>
          <w:trHeight w:val="397"/>
        </w:trPr>
        <w:tc>
          <w:tcPr>
            <w:tcW w:w="709" w:type="dxa"/>
            <w:shd w:val="clear" w:color="auto" w:fill="auto"/>
            <w:vAlign w:val="center"/>
          </w:tcPr>
          <w:p w:rsidR="00202A60" w:rsidRPr="00DD6F30" w:rsidRDefault="00DD6F30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202A60" w:rsidRPr="00DD6F30" w:rsidRDefault="00DD6F30" w:rsidP="00DD6F30">
            <w:pPr>
              <w:pStyle w:val="af"/>
              <w:spacing w:line="200" w:lineRule="exact"/>
              <w:ind w:left="-104" w:firstLine="104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Sylfaen"/>
                <w:color w:val="000000" w:themeColor="text1"/>
                <w:sz w:val="18"/>
                <w:szCs w:val="18"/>
                <w:lang w:val="fr-FR"/>
              </w:rPr>
              <w:t>Ակսոն Ապրանքա-հումքային Բորսա ՍՊԸ</w:t>
            </w:r>
          </w:p>
        </w:tc>
        <w:tc>
          <w:tcPr>
            <w:tcW w:w="3983" w:type="dxa"/>
            <w:gridSpan w:val="5"/>
            <w:shd w:val="clear" w:color="auto" w:fill="auto"/>
            <w:vAlign w:val="center"/>
          </w:tcPr>
          <w:p w:rsidR="00202A60" w:rsidRPr="00DD6F30" w:rsidRDefault="00DD6F30" w:rsidP="00DD6F30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DD6F30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DD6F30">
              <w:rPr>
                <w:rFonts w:ascii="Sylfaen" w:hAnsi="Sylfaen"/>
                <w:sz w:val="18"/>
                <w:szCs w:val="18"/>
                <w:lang w:val="hy-AM"/>
              </w:rPr>
              <w:t>, ք. Երևան, Սայաթ-Նովա 40, 82/31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 w:rsidR="00202A60" w:rsidRPr="00DD6F30" w:rsidRDefault="00DD6F30" w:rsidP="0073110F">
            <w:pPr>
              <w:pStyle w:val="af"/>
              <w:spacing w:line="300" w:lineRule="exact"/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    </w:t>
            </w:r>
            <w:r w:rsidRPr="00DD6F30">
              <w:rPr>
                <w:rFonts w:ascii="Sylfaen" w:hAnsi="Sylfaen" w:cs="Sylfaen"/>
                <w:sz w:val="18"/>
                <w:szCs w:val="18"/>
                <w:lang w:val="fr-FR"/>
              </w:rPr>
              <w:t>info@akson.am</w:t>
            </w:r>
          </w:p>
        </w:tc>
        <w:tc>
          <w:tcPr>
            <w:tcW w:w="2177" w:type="dxa"/>
            <w:gridSpan w:val="3"/>
            <w:shd w:val="clear" w:color="auto" w:fill="FFFFFF" w:themeFill="background1"/>
            <w:vAlign w:val="center"/>
          </w:tcPr>
          <w:p w:rsidR="00202A60" w:rsidRPr="00DD6F30" w:rsidRDefault="00DD6F30" w:rsidP="00115012">
            <w:pPr>
              <w:pStyle w:val="af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DD6F30">
              <w:rPr>
                <w:rFonts w:ascii="Sylfaen" w:hAnsi="Sylfaen" w:cs="Times New Roman"/>
                <w:sz w:val="18"/>
                <w:szCs w:val="18"/>
                <w:lang w:val="hy-AM"/>
              </w:rPr>
              <w:t>2470103077150000</w:t>
            </w:r>
            <w:r w:rsidRPr="00DD6F30">
              <w:rPr>
                <w:rFonts w:ascii="Sylfaen" w:hAnsi="Sylfaen"/>
                <w:sz w:val="18"/>
                <w:szCs w:val="18"/>
                <w:lang w:val="hy-AM"/>
              </w:rPr>
              <w:t xml:space="preserve">   </w:t>
            </w:r>
          </w:p>
        </w:tc>
        <w:tc>
          <w:tcPr>
            <w:tcW w:w="1226" w:type="dxa"/>
            <w:gridSpan w:val="2"/>
            <w:shd w:val="clear" w:color="auto" w:fill="auto"/>
            <w:vAlign w:val="center"/>
          </w:tcPr>
          <w:p w:rsidR="00202A60" w:rsidRPr="00DD6F30" w:rsidRDefault="00DD6F30" w:rsidP="00DD6F30">
            <w:pPr>
              <w:pStyle w:val="af"/>
              <w:spacing w:line="240" w:lineRule="exact"/>
              <w:rPr>
                <w:rFonts w:ascii="Sylfaen" w:hAnsi="Sylfaen"/>
                <w:sz w:val="18"/>
                <w:szCs w:val="18"/>
                <w:lang w:val="es-ES"/>
              </w:rPr>
            </w:pPr>
            <w:r w:rsidRPr="00DD6F30">
              <w:rPr>
                <w:rFonts w:ascii="Sylfaen" w:hAnsi="Sylfaen"/>
                <w:sz w:val="18"/>
                <w:szCs w:val="18"/>
                <w:lang w:val="hy-AM"/>
              </w:rPr>
              <w:t>06938872</w:t>
            </w:r>
          </w:p>
        </w:tc>
      </w:tr>
      <w:tr w:rsidR="00202A60" w:rsidRPr="00DD6F30" w:rsidTr="00DD6F30">
        <w:trPr>
          <w:gridAfter w:val="2"/>
          <w:wAfter w:w="346" w:type="dxa"/>
          <w:trHeight w:val="50"/>
        </w:trPr>
        <w:tc>
          <w:tcPr>
            <w:tcW w:w="11339" w:type="dxa"/>
            <w:gridSpan w:val="16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202A60" w:rsidRPr="00C31F03" w:rsidTr="00DD6F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46" w:type="dxa"/>
          <w:trHeight w:val="200"/>
        </w:trPr>
        <w:tc>
          <w:tcPr>
            <w:tcW w:w="2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A60" w:rsidRPr="003E6D87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3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A60" w:rsidRPr="00457740" w:rsidRDefault="00202A60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202A60" w:rsidRPr="00A0561F" w:rsidRDefault="00202A60" w:rsidP="00115012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</w:p>
        </w:tc>
      </w:tr>
      <w:tr w:rsidR="00202A60" w:rsidRPr="00C31F03" w:rsidTr="00DD6F30">
        <w:trPr>
          <w:gridAfter w:val="2"/>
          <w:wAfter w:w="346" w:type="dxa"/>
          <w:trHeight w:val="288"/>
        </w:trPr>
        <w:tc>
          <w:tcPr>
            <w:tcW w:w="11339" w:type="dxa"/>
            <w:gridSpan w:val="16"/>
            <w:shd w:val="clear" w:color="auto" w:fill="99CCFF"/>
            <w:vAlign w:val="center"/>
          </w:tcPr>
          <w:p w:rsidR="00202A60" w:rsidRPr="00CA5BEA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202A60" w:rsidRPr="00C31F03" w:rsidTr="00DD6F30">
        <w:trPr>
          <w:gridAfter w:val="2"/>
          <w:wAfter w:w="346" w:type="dxa"/>
          <w:trHeight w:val="475"/>
        </w:trPr>
        <w:tc>
          <w:tcPr>
            <w:tcW w:w="20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A60" w:rsidRPr="00CA5BEA" w:rsidRDefault="00202A60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ED1567" w:rsidRDefault="00202A60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202A60" w:rsidRDefault="00202A60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202A60" w:rsidRPr="00102CAB" w:rsidRDefault="00202A60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202A60" w:rsidRPr="00C31F03" w:rsidTr="00DD6F30">
        <w:trPr>
          <w:trHeight w:val="288"/>
        </w:trPr>
        <w:tc>
          <w:tcPr>
            <w:tcW w:w="11339" w:type="dxa"/>
            <w:gridSpan w:val="16"/>
            <w:shd w:val="clear" w:color="auto" w:fill="99CCFF"/>
            <w:vAlign w:val="center"/>
          </w:tcPr>
          <w:p w:rsidR="00202A60" w:rsidRPr="00102CAB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02A60" w:rsidRPr="00102CAB" w:rsidRDefault="00202A60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A60" w:rsidRPr="00C31F03" w:rsidTr="00DD6F30">
        <w:trPr>
          <w:gridAfter w:val="2"/>
          <w:wAfter w:w="346" w:type="dxa"/>
          <w:trHeight w:val="427"/>
        </w:trPr>
        <w:tc>
          <w:tcPr>
            <w:tcW w:w="20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202A60" w:rsidRPr="00C31F03" w:rsidTr="00DD6F30">
        <w:trPr>
          <w:trHeight w:val="288"/>
        </w:trPr>
        <w:tc>
          <w:tcPr>
            <w:tcW w:w="11339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202A60" w:rsidRPr="00CE47B0" w:rsidRDefault="00202A60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202A60" w:rsidRPr="00A3185B" w:rsidTr="00DD6F30">
        <w:trPr>
          <w:gridAfter w:val="2"/>
          <w:wAfter w:w="346" w:type="dxa"/>
          <w:trHeight w:val="427"/>
        </w:trPr>
        <w:tc>
          <w:tcPr>
            <w:tcW w:w="20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CE47B0" w:rsidRDefault="00202A60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202A60" w:rsidRPr="00A3185B" w:rsidTr="00DD6F30">
        <w:trPr>
          <w:gridAfter w:val="2"/>
          <w:wAfter w:w="346" w:type="dxa"/>
          <w:trHeight w:val="288"/>
        </w:trPr>
        <w:tc>
          <w:tcPr>
            <w:tcW w:w="11339" w:type="dxa"/>
            <w:gridSpan w:val="16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02A60" w:rsidRPr="00A3185B" w:rsidTr="00DD6F30">
        <w:trPr>
          <w:gridAfter w:val="2"/>
          <w:wAfter w:w="346" w:type="dxa"/>
          <w:trHeight w:val="427"/>
        </w:trPr>
        <w:tc>
          <w:tcPr>
            <w:tcW w:w="20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3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202A60" w:rsidRPr="00A3185B" w:rsidTr="00DD6F30">
        <w:trPr>
          <w:gridAfter w:val="2"/>
          <w:wAfter w:w="346" w:type="dxa"/>
          <w:trHeight w:val="288"/>
        </w:trPr>
        <w:tc>
          <w:tcPr>
            <w:tcW w:w="11339" w:type="dxa"/>
            <w:gridSpan w:val="16"/>
            <w:shd w:val="clear" w:color="auto" w:fill="99CCFF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02A60" w:rsidRPr="00A3185B" w:rsidTr="00DD6F30">
        <w:trPr>
          <w:gridAfter w:val="2"/>
          <w:wAfter w:w="346" w:type="dxa"/>
          <w:trHeight w:val="227"/>
        </w:trPr>
        <w:tc>
          <w:tcPr>
            <w:tcW w:w="11339" w:type="dxa"/>
            <w:gridSpan w:val="16"/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202A60" w:rsidRPr="002351E3" w:rsidTr="00DD6F30">
        <w:trPr>
          <w:gridAfter w:val="1"/>
          <w:wAfter w:w="256" w:type="dxa"/>
          <w:trHeight w:val="47"/>
        </w:trPr>
        <w:tc>
          <w:tcPr>
            <w:tcW w:w="37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202A60" w:rsidRPr="002351E3" w:rsidTr="00DD6F30">
        <w:trPr>
          <w:gridAfter w:val="1"/>
          <w:wAfter w:w="256" w:type="dxa"/>
          <w:trHeight w:val="47"/>
        </w:trPr>
        <w:tc>
          <w:tcPr>
            <w:tcW w:w="3793" w:type="dxa"/>
            <w:gridSpan w:val="6"/>
            <w:shd w:val="clear" w:color="auto" w:fill="auto"/>
            <w:vAlign w:val="center"/>
          </w:tcPr>
          <w:p w:rsidR="00202A60" w:rsidRPr="00FC09FF" w:rsidRDefault="00202A60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68" w:type="dxa"/>
            <w:gridSpan w:val="6"/>
            <w:shd w:val="clear" w:color="auto" w:fill="auto"/>
            <w:vAlign w:val="center"/>
          </w:tcPr>
          <w:p w:rsidR="00202A60" w:rsidRPr="00A3185B" w:rsidRDefault="00202A60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368" w:type="dxa"/>
            <w:gridSpan w:val="5"/>
            <w:shd w:val="clear" w:color="auto" w:fill="auto"/>
            <w:vAlign w:val="center"/>
          </w:tcPr>
          <w:p w:rsidR="00202A60" w:rsidRPr="00790CB0" w:rsidRDefault="00202A60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255373">
      <w:footerReference w:type="even" r:id="rId9"/>
      <w:footerReference w:type="default" r:id="rId10"/>
      <w:pgSz w:w="11906" w:h="16838"/>
      <w:pgMar w:top="266" w:right="1416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49" w:rsidRDefault="00B14049" w:rsidP="002351E3">
      <w:pPr>
        <w:spacing w:after="0" w:line="240" w:lineRule="auto"/>
      </w:pPr>
      <w:r>
        <w:separator/>
      </w:r>
    </w:p>
  </w:endnote>
  <w:endnote w:type="continuationSeparator" w:id="0">
    <w:p w:rsidR="00B14049" w:rsidRDefault="00B14049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FB286D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FB286D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F03">
      <w:rPr>
        <w:rStyle w:val="a7"/>
        <w:noProof/>
      </w:rPr>
      <w:t>2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49" w:rsidRDefault="00B14049" w:rsidP="002351E3">
      <w:pPr>
        <w:spacing w:after="0" w:line="240" w:lineRule="auto"/>
      </w:pPr>
      <w:r>
        <w:separator/>
      </w:r>
    </w:p>
  </w:footnote>
  <w:footnote w:type="continuationSeparator" w:id="0">
    <w:p w:rsidR="00B14049" w:rsidRDefault="00B14049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3CD2"/>
    <w:multiLevelType w:val="hybridMultilevel"/>
    <w:tmpl w:val="0742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31E"/>
    <w:rsid w:val="000454DA"/>
    <w:rsid w:val="000513E8"/>
    <w:rsid w:val="000553D1"/>
    <w:rsid w:val="000553DB"/>
    <w:rsid w:val="00083397"/>
    <w:rsid w:val="00084B78"/>
    <w:rsid w:val="00087F3A"/>
    <w:rsid w:val="00092656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1C5A"/>
    <w:rsid w:val="00162FC5"/>
    <w:rsid w:val="00163B97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A60"/>
    <w:rsid w:val="00202D75"/>
    <w:rsid w:val="00203AF6"/>
    <w:rsid w:val="0021554A"/>
    <w:rsid w:val="00216FCC"/>
    <w:rsid w:val="002170C9"/>
    <w:rsid w:val="00222E6F"/>
    <w:rsid w:val="002351E3"/>
    <w:rsid w:val="002365F2"/>
    <w:rsid w:val="00245C21"/>
    <w:rsid w:val="002464C7"/>
    <w:rsid w:val="00250290"/>
    <w:rsid w:val="00252EE4"/>
    <w:rsid w:val="00253AE2"/>
    <w:rsid w:val="00255373"/>
    <w:rsid w:val="00255552"/>
    <w:rsid w:val="00266AC8"/>
    <w:rsid w:val="0028452E"/>
    <w:rsid w:val="00284A25"/>
    <w:rsid w:val="0029070E"/>
    <w:rsid w:val="00291151"/>
    <w:rsid w:val="002A1F9F"/>
    <w:rsid w:val="002A3F12"/>
    <w:rsid w:val="002A79D3"/>
    <w:rsid w:val="002C4167"/>
    <w:rsid w:val="002D1E92"/>
    <w:rsid w:val="002D40EE"/>
    <w:rsid w:val="002D531C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57740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1448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BDD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D2E8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092D"/>
    <w:rsid w:val="0067618C"/>
    <w:rsid w:val="006866CF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6B9C"/>
    <w:rsid w:val="006D7A27"/>
    <w:rsid w:val="006E0221"/>
    <w:rsid w:val="006E553F"/>
    <w:rsid w:val="006F52FC"/>
    <w:rsid w:val="006F5886"/>
    <w:rsid w:val="007019FA"/>
    <w:rsid w:val="00702A5F"/>
    <w:rsid w:val="007070B5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1301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3905"/>
    <w:rsid w:val="007D6EA6"/>
    <w:rsid w:val="007D730E"/>
    <w:rsid w:val="007E2165"/>
    <w:rsid w:val="007F527A"/>
    <w:rsid w:val="007F6433"/>
    <w:rsid w:val="007F643F"/>
    <w:rsid w:val="0080489E"/>
    <w:rsid w:val="00804A3C"/>
    <w:rsid w:val="00806574"/>
    <w:rsid w:val="00807E8E"/>
    <w:rsid w:val="0081651B"/>
    <w:rsid w:val="00823B53"/>
    <w:rsid w:val="00827510"/>
    <w:rsid w:val="0083659C"/>
    <w:rsid w:val="0084399E"/>
    <w:rsid w:val="008449EB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C6D3E"/>
    <w:rsid w:val="008D78E2"/>
    <w:rsid w:val="008E08E5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07F5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2B7E"/>
    <w:rsid w:val="00993BD7"/>
    <w:rsid w:val="009A03DF"/>
    <w:rsid w:val="009A1B1E"/>
    <w:rsid w:val="009A3CD4"/>
    <w:rsid w:val="009B3A20"/>
    <w:rsid w:val="009C04D4"/>
    <w:rsid w:val="009C361F"/>
    <w:rsid w:val="009C3F7A"/>
    <w:rsid w:val="009D7093"/>
    <w:rsid w:val="009D735A"/>
    <w:rsid w:val="009D7A07"/>
    <w:rsid w:val="009E0FAC"/>
    <w:rsid w:val="009E1862"/>
    <w:rsid w:val="009F5959"/>
    <w:rsid w:val="009F71CA"/>
    <w:rsid w:val="00A01D14"/>
    <w:rsid w:val="00A04C8F"/>
    <w:rsid w:val="00A0561F"/>
    <w:rsid w:val="00A14EB7"/>
    <w:rsid w:val="00A20EC7"/>
    <w:rsid w:val="00A22335"/>
    <w:rsid w:val="00A3185B"/>
    <w:rsid w:val="00A34009"/>
    <w:rsid w:val="00A533A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D0E0E"/>
    <w:rsid w:val="00AD0F0D"/>
    <w:rsid w:val="00AD1BDB"/>
    <w:rsid w:val="00AD2F6A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14049"/>
    <w:rsid w:val="00B20C28"/>
    <w:rsid w:val="00B22159"/>
    <w:rsid w:val="00B24D6F"/>
    <w:rsid w:val="00B255BD"/>
    <w:rsid w:val="00B27668"/>
    <w:rsid w:val="00B31BE0"/>
    <w:rsid w:val="00B34FD9"/>
    <w:rsid w:val="00B37C1B"/>
    <w:rsid w:val="00B37D80"/>
    <w:rsid w:val="00B37E5F"/>
    <w:rsid w:val="00B401FA"/>
    <w:rsid w:val="00B47266"/>
    <w:rsid w:val="00B502AF"/>
    <w:rsid w:val="00B517BD"/>
    <w:rsid w:val="00B6012E"/>
    <w:rsid w:val="00B6648F"/>
    <w:rsid w:val="00B71BE8"/>
    <w:rsid w:val="00B73185"/>
    <w:rsid w:val="00BA07AA"/>
    <w:rsid w:val="00BA6FB3"/>
    <w:rsid w:val="00BB31B2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1F03"/>
    <w:rsid w:val="00C32EA2"/>
    <w:rsid w:val="00C440A0"/>
    <w:rsid w:val="00C56A4C"/>
    <w:rsid w:val="00C65686"/>
    <w:rsid w:val="00C65DC1"/>
    <w:rsid w:val="00C72696"/>
    <w:rsid w:val="00C834AB"/>
    <w:rsid w:val="00C850F6"/>
    <w:rsid w:val="00C8664F"/>
    <w:rsid w:val="00C92B3C"/>
    <w:rsid w:val="00C9331C"/>
    <w:rsid w:val="00C93871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428B"/>
    <w:rsid w:val="00D1587F"/>
    <w:rsid w:val="00D17058"/>
    <w:rsid w:val="00D2156B"/>
    <w:rsid w:val="00D24E14"/>
    <w:rsid w:val="00D267A3"/>
    <w:rsid w:val="00D45721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B5B4B"/>
    <w:rsid w:val="00DD0C6A"/>
    <w:rsid w:val="00DD2DAE"/>
    <w:rsid w:val="00DD510D"/>
    <w:rsid w:val="00DD6F30"/>
    <w:rsid w:val="00DE1E52"/>
    <w:rsid w:val="00DF09FA"/>
    <w:rsid w:val="00DF0A76"/>
    <w:rsid w:val="00DF5237"/>
    <w:rsid w:val="00DF54D4"/>
    <w:rsid w:val="00DF762B"/>
    <w:rsid w:val="00E12EE3"/>
    <w:rsid w:val="00E13AB5"/>
    <w:rsid w:val="00E14675"/>
    <w:rsid w:val="00E15562"/>
    <w:rsid w:val="00E209A2"/>
    <w:rsid w:val="00E23C39"/>
    <w:rsid w:val="00E256F6"/>
    <w:rsid w:val="00E41D35"/>
    <w:rsid w:val="00E46B03"/>
    <w:rsid w:val="00E52636"/>
    <w:rsid w:val="00E54AB3"/>
    <w:rsid w:val="00E72619"/>
    <w:rsid w:val="00E81727"/>
    <w:rsid w:val="00E83352"/>
    <w:rsid w:val="00E83D98"/>
    <w:rsid w:val="00E861D3"/>
    <w:rsid w:val="00E95C36"/>
    <w:rsid w:val="00EB0B3A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E4F"/>
    <w:rsid w:val="00EE3FC7"/>
    <w:rsid w:val="00EF580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B286D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A9F7"/>
  <w15:docId w15:val="{159FEA53-1BD4-4867-9115-CB83E96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link w:val="af6"/>
    <w:uiPriority w:val="34"/>
    <w:qFormat/>
    <w:rsid w:val="00D45721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f6">
    <w:name w:val="Абзац списка Знак"/>
    <w:link w:val="af5"/>
    <w:uiPriority w:val="34"/>
    <w:locked/>
    <w:rsid w:val="00D45721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E684-4709-476C-BFC9-8CFB03F3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291</cp:revision>
  <cp:lastPrinted>2017-09-13T11:56:00Z</cp:lastPrinted>
  <dcterms:created xsi:type="dcterms:W3CDTF">2015-06-01T06:16:00Z</dcterms:created>
  <dcterms:modified xsi:type="dcterms:W3CDTF">2019-06-24T08:15:00Z</dcterms:modified>
</cp:coreProperties>
</file>